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17" w:rsidRPr="00393F17" w:rsidRDefault="0014150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49370270"/>
      <w:r>
        <w:rPr>
          <w:rFonts w:ascii="Times New Roman" w:hAnsi="Times New Roman" w:cs="Times New Roman"/>
          <w:sz w:val="26"/>
          <w:szCs w:val="26"/>
        </w:rPr>
        <w:t>Государственное казенное общеобразовательное учреждение Республики Дагестан</w:t>
      </w:r>
    </w:p>
    <w:p w:rsidR="00393F17" w:rsidRPr="00393F17" w:rsidRDefault="0014150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Ургулайская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Цумадинского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айона»</w:t>
      </w:r>
    </w:p>
    <w:bookmarkEnd w:id="0"/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3441"/>
        <w:gridCol w:w="3930"/>
      </w:tblGrid>
      <w:tr w:rsidR="00393F17" w:rsidTr="0014150A">
        <w:trPr>
          <w:trHeight w:val="1747"/>
        </w:trPr>
        <w:tc>
          <w:tcPr>
            <w:tcW w:w="3686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14150A" w:rsidP="0014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№___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50A" w:rsidRDefault="0014150A" w:rsidP="0014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_________20__ г.</w:t>
            </w:r>
          </w:p>
        </w:tc>
        <w:tc>
          <w:tcPr>
            <w:tcW w:w="3441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393F17" w:rsidRDefault="0014150A" w:rsidP="0014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№__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50A" w:rsidRDefault="0014150A" w:rsidP="0014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_________20__ г.</w:t>
            </w:r>
          </w:p>
        </w:tc>
        <w:tc>
          <w:tcPr>
            <w:tcW w:w="3930" w:type="dxa"/>
            <w:vAlign w:val="center"/>
          </w:tcPr>
          <w:p w:rsidR="0014150A" w:rsidRDefault="0014150A" w:rsidP="0014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14150A" w:rsidRDefault="0014150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школы </w:t>
            </w:r>
          </w:p>
          <w:p w:rsidR="00393F17" w:rsidRDefault="0014150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_______________Г. М. Мусаев</w:t>
            </w:r>
          </w:p>
          <w:p w:rsidR="0014150A" w:rsidRDefault="0014150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№____</w:t>
            </w:r>
          </w:p>
          <w:p w:rsidR="0014150A" w:rsidRDefault="0014150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«_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____________20__ г.</w:t>
            </w:r>
          </w:p>
          <w:p w:rsidR="0014150A" w:rsidRDefault="0014150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14150A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br/>
        <w:t>О РОДИТЕЛЬСКОМ КОНТРОЛЕ ОРГАНИЗАЦИИ ГОРЯЧЕГО ПИТАНИЯ ОБУЧАЮЩИХСЯ ГКОУ РД «УРГУЛАЙСКАЯ ООШ ЦУМАДИНСКОГО РАЙОНА»</w:t>
      </w: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393F17">
      <w:pPr>
        <w:rPr>
          <w:rFonts w:ascii="Times New Roman" w:hAnsi="Times New Roman" w:cs="Times New Roman"/>
          <w:sz w:val="26"/>
          <w:szCs w:val="26"/>
        </w:rPr>
      </w:pPr>
    </w:p>
    <w:p w:rsidR="0014150A" w:rsidRDefault="0014150A" w:rsidP="0014150A">
      <w:pPr>
        <w:tabs>
          <w:tab w:val="left" w:pos="417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УРГУЛАЙ</w:t>
      </w:r>
    </w:p>
    <w:p w:rsidR="0082210F" w:rsidRDefault="0082210F" w:rsidP="008221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93F17" w:rsidRPr="00393F17" w:rsidRDefault="00393F17" w:rsidP="008221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Положение</w:t>
      </w:r>
    </w:p>
    <w:p w:rsidR="00393F17" w:rsidRPr="00393F17" w:rsidRDefault="00393F17" w:rsidP="008221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393F17" w:rsidRDefault="0014150A" w:rsidP="008221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ГКОУ РД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Ургулайская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Цумадинского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района»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1.2.2. Комиссия по контролю за организацией питания обучающихся является постоянно</w:t>
      </w:r>
      <w:r w:rsidR="0014150A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>-</w:t>
      </w:r>
      <w:r w:rsidR="0014150A">
        <w:rPr>
          <w:rFonts w:ascii="Times New Roman" w:hAnsi="Times New Roman" w:cs="Times New Roman"/>
          <w:sz w:val="26"/>
          <w:szCs w:val="26"/>
        </w:rPr>
        <w:t xml:space="preserve"> </w:t>
      </w:r>
      <w:r w:rsidRPr="00393F17">
        <w:rPr>
          <w:rFonts w:ascii="Times New Roman" w:hAnsi="Times New Roman" w:cs="Times New Roman"/>
          <w:sz w:val="26"/>
          <w:szCs w:val="26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обучающихся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2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2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17"/>
    <w:rsid w:val="0014150A"/>
    <w:rsid w:val="00393F17"/>
    <w:rsid w:val="0055426A"/>
    <w:rsid w:val="0082210F"/>
    <w:rsid w:val="008920AF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42208-11F7-4F3E-9859-812AC0F7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F511-E56D-4472-9B13-942862BC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Husen</cp:lastModifiedBy>
  <cp:revision>3</cp:revision>
  <cp:lastPrinted>2020-09-10T06:03:00Z</cp:lastPrinted>
  <dcterms:created xsi:type="dcterms:W3CDTF">2020-09-02T10:57:00Z</dcterms:created>
  <dcterms:modified xsi:type="dcterms:W3CDTF">2020-09-10T06:06:00Z</dcterms:modified>
</cp:coreProperties>
</file>