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B98" w:rsidRDefault="001E1B98" w:rsidP="001E1B98">
      <w:pPr>
        <w:tabs>
          <w:tab w:val="left" w:pos="8931"/>
        </w:tabs>
        <w:ind w:firstLine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4EFD4B" wp14:editId="1E57F23A">
            <wp:simplePos x="0" y="0"/>
            <wp:positionH relativeFrom="column">
              <wp:posOffset>2562860</wp:posOffset>
            </wp:positionH>
            <wp:positionV relativeFrom="paragraph">
              <wp:posOffset>-247650</wp:posOffset>
            </wp:positionV>
            <wp:extent cx="955675" cy="93916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3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1E1B98" w:rsidRPr="00A0728F" w:rsidRDefault="001E1B98" w:rsidP="001E1B98">
      <w:pPr>
        <w:jc w:val="center"/>
        <w:rPr>
          <w:b/>
          <w:color w:val="000080"/>
          <w:sz w:val="28"/>
          <w:szCs w:val="26"/>
        </w:rPr>
      </w:pPr>
      <w:r w:rsidRPr="00A0728F">
        <w:rPr>
          <w:b/>
          <w:color w:val="000080"/>
          <w:sz w:val="28"/>
          <w:szCs w:val="26"/>
        </w:rPr>
        <w:t>Министерство образования  и науки Республики  Дагестан</w:t>
      </w:r>
    </w:p>
    <w:p w:rsidR="001E1B98" w:rsidRPr="009B3584" w:rsidRDefault="001E1B98" w:rsidP="001E1B98">
      <w:pPr>
        <w:pStyle w:val="1"/>
        <w:ind w:firstLine="360"/>
        <w:jc w:val="left"/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ГКОУ </w:t>
      </w:r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РД </w:t>
      </w:r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«Ургулайская ООШ Цумадинского района»</w:t>
      </w:r>
    </w:p>
    <w:p w:rsidR="001E1B98" w:rsidRPr="00CE2C09" w:rsidRDefault="001E1B98" w:rsidP="001E1B98">
      <w:pPr>
        <w:ind w:firstLine="360"/>
        <w:jc w:val="center"/>
        <w:rPr>
          <w:b/>
          <w:color w:val="000080"/>
          <w:sz w:val="20"/>
        </w:rPr>
      </w:pPr>
      <w:r>
        <w:rPr>
          <w:b/>
          <w:color w:val="000080"/>
          <w:sz w:val="20"/>
        </w:rPr>
        <w:t>368067</w:t>
      </w:r>
      <w:r w:rsidRPr="00CE2C09">
        <w:rPr>
          <w:b/>
          <w:color w:val="000080"/>
          <w:sz w:val="20"/>
        </w:rPr>
        <w:t xml:space="preserve">, </w:t>
      </w:r>
      <w:r>
        <w:rPr>
          <w:b/>
          <w:color w:val="000080"/>
          <w:sz w:val="20"/>
        </w:rPr>
        <w:t>РД, Цумадинский район, кутан Ургулай тел. (89094849054)</w:t>
      </w:r>
    </w:p>
    <w:p w:rsidR="007A7095" w:rsidRPr="001E1B98" w:rsidRDefault="001E1B98" w:rsidP="001E1B98">
      <w:pPr>
        <w:ind w:firstLine="360"/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EF45597" wp14:editId="6E84565F">
                <wp:simplePos x="0" y="0"/>
                <wp:positionH relativeFrom="column">
                  <wp:posOffset>358140</wp:posOffset>
                </wp:positionH>
                <wp:positionV relativeFrom="paragraph">
                  <wp:posOffset>114935</wp:posOffset>
                </wp:positionV>
                <wp:extent cx="5852160" cy="0"/>
                <wp:effectExtent l="28575" t="33655" r="34290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EEF45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pt,9.05pt" to="48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" o:allowincell="f" strokecolor="blue" strokeweight="4.5pt">
                <v:stroke linestyle="thinThick"/>
              </v:line>
            </w:pict>
          </mc:Fallback>
        </mc:AlternateContent>
      </w:r>
    </w:p>
    <w:p w:rsidR="00F5411F" w:rsidRPr="007A7095" w:rsidRDefault="006B2D7B" w:rsidP="007A7095">
      <w:pPr>
        <w:pStyle w:val="a3"/>
        <w:ind w:left="709"/>
        <w:jc w:val="center"/>
        <w:outlineLvl w:val="0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7A7095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Приказ </w:t>
      </w:r>
    </w:p>
    <w:p w:rsidR="00F5411F" w:rsidRPr="00B06DC8" w:rsidRDefault="00F5411F" w:rsidP="00FF7C69">
      <w:pPr>
        <w:pStyle w:val="a3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B06DC8" w:rsidRDefault="001E1B98" w:rsidP="007A7095">
      <w:pPr>
        <w:pStyle w:val="a3"/>
        <w:ind w:left="993" w:right="1132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от «___»_____________20__ г                                                                                 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№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7A7095">
        <w:rPr>
          <w:rFonts w:ascii="Times New Roman" w:hAnsi="Times New Roman"/>
          <w:i w:val="0"/>
          <w:sz w:val="24"/>
          <w:szCs w:val="24"/>
          <w:lang w:val="ru-RU"/>
        </w:rPr>
        <w:t>26</w:t>
      </w:r>
    </w:p>
    <w:p w:rsidR="00F5411F" w:rsidRPr="00B06DC8" w:rsidRDefault="00F5411F" w:rsidP="007A7095">
      <w:pPr>
        <w:pStyle w:val="a3"/>
        <w:ind w:left="993" w:right="1132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B06DC8" w:rsidRDefault="00F5411F" w:rsidP="001E1B98">
      <w:pPr>
        <w:pStyle w:val="a3"/>
        <w:ind w:left="993" w:right="1132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«Об орган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изации работы родительского контроля за организацией питания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»</w:t>
      </w:r>
    </w:p>
    <w:p w:rsidR="00F5411F" w:rsidRPr="00B06DC8" w:rsidRDefault="00F5411F" w:rsidP="007A7095">
      <w:pPr>
        <w:pStyle w:val="a3"/>
        <w:ind w:left="993" w:right="1132"/>
        <w:rPr>
          <w:rFonts w:ascii="Times New Roman" w:hAnsi="Times New Roman"/>
          <w:i w:val="0"/>
          <w:sz w:val="24"/>
          <w:szCs w:val="24"/>
          <w:lang w:val="ru-RU"/>
        </w:rPr>
      </w:pPr>
    </w:p>
    <w:p w:rsidR="006B2D7B" w:rsidRPr="00B06DC8" w:rsidRDefault="00F5411F" w:rsidP="007A7095">
      <w:pPr>
        <w:pStyle w:val="a3"/>
        <w:ind w:left="993" w:right="113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В целях 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>координации деятельности по организации питания обучающихся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, обеспечения контроля за 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питание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м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уч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>ащихся в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Г</w:t>
      </w:r>
      <w:r w:rsidR="000A7320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КОУ 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РД «</w:t>
      </w:r>
      <w:r w:rsidR="001E1B98">
        <w:rPr>
          <w:rFonts w:ascii="Times New Roman" w:hAnsi="Times New Roman"/>
          <w:i w:val="0"/>
          <w:sz w:val="24"/>
          <w:szCs w:val="24"/>
          <w:lang w:val="ru-RU"/>
        </w:rPr>
        <w:t>Ургулайская ООШ Цумадин</w:t>
      </w:r>
      <w:r w:rsidR="007A7095">
        <w:rPr>
          <w:rFonts w:ascii="Times New Roman" w:hAnsi="Times New Roman"/>
          <w:i w:val="0"/>
          <w:sz w:val="24"/>
          <w:szCs w:val="24"/>
          <w:lang w:val="ru-RU"/>
        </w:rPr>
        <w:t>ского района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»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, на основании </w:t>
      </w:r>
      <w:r w:rsidR="0053320D" w:rsidRPr="00B06DC8">
        <w:rPr>
          <w:rFonts w:ascii="Times New Roman" w:hAnsi="Times New Roman"/>
          <w:i w:val="0"/>
          <w:sz w:val="24"/>
          <w:szCs w:val="24"/>
          <w:lang w:val="ru-RU"/>
        </w:rPr>
        <w:t>Методических рекомендаций Роспотребнадзора МР 2.4.0180-20</w:t>
      </w:r>
    </w:p>
    <w:p w:rsidR="0053320D" w:rsidRPr="00B06DC8" w:rsidRDefault="0053320D" w:rsidP="007A7095">
      <w:pPr>
        <w:pStyle w:val="a3"/>
        <w:ind w:left="993" w:right="113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B06DC8" w:rsidRDefault="00F5411F" w:rsidP="007A7095">
      <w:pPr>
        <w:pStyle w:val="a3"/>
        <w:ind w:left="993" w:right="1132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ПРИКАЗЫВАЮ:</w:t>
      </w:r>
    </w:p>
    <w:p w:rsidR="00F5411F" w:rsidRPr="00B06DC8" w:rsidRDefault="00F5411F" w:rsidP="007A7095">
      <w:pPr>
        <w:pStyle w:val="a3"/>
        <w:ind w:left="993" w:right="1132"/>
        <w:rPr>
          <w:rFonts w:ascii="Times New Roman" w:hAnsi="Times New Roman"/>
          <w:i w:val="0"/>
          <w:sz w:val="24"/>
          <w:szCs w:val="24"/>
          <w:lang w:val="ru-RU"/>
        </w:rPr>
      </w:pPr>
    </w:p>
    <w:p w:rsidR="006B2D7B" w:rsidRPr="00B06DC8" w:rsidRDefault="006B2D7B" w:rsidP="007A7095">
      <w:pPr>
        <w:spacing w:line="240" w:lineRule="auto"/>
        <w:ind w:left="993" w:right="1132"/>
        <w:jc w:val="both"/>
        <w:rPr>
          <w:rStyle w:val="a7"/>
          <w:rFonts w:ascii="Times New Roman" w:hAnsi="Times New Roman"/>
          <w:color w:val="000000"/>
          <w:sz w:val="24"/>
          <w:szCs w:val="24"/>
        </w:rPr>
      </w:pPr>
      <w:r w:rsidRPr="00B06DC8">
        <w:rPr>
          <w:rStyle w:val="a7"/>
          <w:rFonts w:ascii="Times New Roman" w:hAnsi="Times New Roman"/>
          <w:color w:val="000000"/>
          <w:sz w:val="24"/>
          <w:szCs w:val="24"/>
        </w:rPr>
        <w:t>1.</w:t>
      </w:r>
      <w:r w:rsidR="004E3790" w:rsidRPr="00B06DC8">
        <w:rPr>
          <w:rFonts w:ascii="Times New Roman" w:hAnsi="Times New Roman"/>
          <w:sz w:val="24"/>
          <w:szCs w:val="24"/>
        </w:rPr>
        <w:t xml:space="preserve"> Принять к исполнению </w:t>
      </w:r>
      <w:r w:rsidR="004E3790" w:rsidRPr="00B06DC8">
        <w:rPr>
          <w:rStyle w:val="a7"/>
          <w:rFonts w:ascii="Times New Roman" w:hAnsi="Times New Roman"/>
          <w:color w:val="000000"/>
          <w:sz w:val="24"/>
          <w:szCs w:val="24"/>
        </w:rPr>
        <w:t>комплекс мер по совершенствованию организации питания обучающихся</w:t>
      </w:r>
      <w:r w:rsidR="004E3790" w:rsidRPr="00B06DC8">
        <w:rPr>
          <w:rFonts w:ascii="Times New Roman" w:hAnsi="Times New Roman"/>
          <w:sz w:val="24"/>
          <w:szCs w:val="24"/>
        </w:rPr>
        <w:t xml:space="preserve"> и методические рекомендации по организации питания </w:t>
      </w:r>
      <w:r w:rsidRPr="00B06DC8">
        <w:rPr>
          <w:rStyle w:val="a7"/>
          <w:rFonts w:ascii="Times New Roman" w:hAnsi="Times New Roman"/>
          <w:color w:val="000000"/>
          <w:sz w:val="24"/>
          <w:szCs w:val="24"/>
        </w:rPr>
        <w:t>(Приложение 1)</w:t>
      </w:r>
    </w:p>
    <w:p w:rsidR="009F2BE8" w:rsidRPr="00B06DC8" w:rsidRDefault="009F2BE8" w:rsidP="007A7095">
      <w:pPr>
        <w:spacing w:line="240" w:lineRule="auto"/>
        <w:ind w:left="993" w:right="1132"/>
        <w:jc w:val="both"/>
        <w:rPr>
          <w:rFonts w:ascii="Times New Roman" w:hAnsi="Times New Roman"/>
          <w:sz w:val="24"/>
          <w:szCs w:val="24"/>
        </w:rPr>
      </w:pPr>
      <w:r w:rsidRPr="00B06DC8">
        <w:rPr>
          <w:rStyle w:val="a7"/>
          <w:rFonts w:ascii="Times New Roman" w:hAnsi="Times New Roman"/>
          <w:color w:val="000000"/>
          <w:sz w:val="24"/>
          <w:szCs w:val="24"/>
        </w:rPr>
        <w:t xml:space="preserve">2. Организовать питание учащихся за счет средств </w:t>
      </w:r>
      <w:r w:rsidR="0053320D" w:rsidRPr="00B06DC8">
        <w:rPr>
          <w:rStyle w:val="a7"/>
          <w:rFonts w:ascii="Times New Roman" w:hAnsi="Times New Roman"/>
          <w:color w:val="000000"/>
          <w:sz w:val="24"/>
          <w:szCs w:val="24"/>
        </w:rPr>
        <w:t>Федерального Бюджета в размере -61 руб на одного учащегося.</w:t>
      </w:r>
    </w:p>
    <w:p w:rsidR="00F5411F" w:rsidRPr="00B06DC8" w:rsidRDefault="0053320D" w:rsidP="007A7095">
      <w:pPr>
        <w:pStyle w:val="a3"/>
        <w:ind w:left="993" w:right="113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3</w:t>
      </w:r>
      <w:r w:rsidR="001E1B98">
        <w:rPr>
          <w:rFonts w:ascii="Times New Roman" w:hAnsi="Times New Roman"/>
          <w:i w:val="0"/>
          <w:sz w:val="24"/>
          <w:szCs w:val="24"/>
          <w:lang w:val="ru-RU"/>
        </w:rPr>
        <w:t xml:space="preserve">. Назначить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ответственной  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за  ведение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учет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>а</w:t>
      </w:r>
      <w:r w:rsidR="00BD18DE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и </w:t>
      </w:r>
      <w:r w:rsidR="006B2D7B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организацию питания </w:t>
      </w:r>
      <w:r w:rsidR="001E1B98">
        <w:rPr>
          <w:rFonts w:ascii="Times New Roman" w:hAnsi="Times New Roman"/>
          <w:i w:val="0"/>
          <w:sz w:val="24"/>
          <w:szCs w:val="24"/>
          <w:lang w:val="ru-RU"/>
        </w:rPr>
        <w:t xml:space="preserve"> на директора школы.</w:t>
      </w:r>
    </w:p>
    <w:p w:rsidR="0053320D" w:rsidRPr="00B06DC8" w:rsidRDefault="0053320D" w:rsidP="007A7095">
      <w:pPr>
        <w:pStyle w:val="a3"/>
        <w:ind w:left="993" w:right="113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53320D" w:rsidRPr="00B06DC8" w:rsidRDefault="006906EC" w:rsidP="007A7095">
      <w:pPr>
        <w:pStyle w:val="a3"/>
        <w:ind w:left="993" w:right="113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3320D" w:rsidRPr="00B06DC8">
        <w:rPr>
          <w:rFonts w:ascii="Times New Roman" w:hAnsi="Times New Roman"/>
          <w:sz w:val="24"/>
          <w:szCs w:val="24"/>
          <w:lang w:val="ru-RU"/>
        </w:rPr>
        <w:t>4</w:t>
      </w:r>
      <w:r w:rsidR="005D65AD" w:rsidRPr="00B06DC8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1E1B98">
        <w:rPr>
          <w:rFonts w:ascii="Times New Roman" w:hAnsi="Times New Roman"/>
          <w:i w:val="0"/>
          <w:sz w:val="24"/>
          <w:szCs w:val="24"/>
          <w:lang w:val="ru-RU"/>
        </w:rPr>
        <w:t>Мусаеву Г. М</w:t>
      </w:r>
    </w:p>
    <w:p w:rsidR="00B8566A" w:rsidRPr="00B06DC8" w:rsidRDefault="0053320D" w:rsidP="007A7095">
      <w:pPr>
        <w:spacing w:line="240" w:lineRule="auto"/>
        <w:ind w:left="993" w:right="1132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</w:t>
      </w:r>
      <w:r w:rsidR="00B8566A" w:rsidRPr="00B06DC8">
        <w:rPr>
          <w:rFonts w:ascii="Times New Roman" w:hAnsi="Times New Roman"/>
          <w:sz w:val="24"/>
          <w:szCs w:val="24"/>
        </w:rPr>
        <w:t>.1</w:t>
      </w:r>
      <w:r w:rsidR="00DE6A9A" w:rsidRPr="00B06DC8">
        <w:rPr>
          <w:rFonts w:ascii="Times New Roman" w:hAnsi="Times New Roman"/>
          <w:sz w:val="24"/>
          <w:szCs w:val="24"/>
        </w:rPr>
        <w:t xml:space="preserve">. </w:t>
      </w:r>
      <w:r w:rsidR="00B8566A" w:rsidRPr="00B06DC8">
        <w:rPr>
          <w:rFonts w:ascii="Times New Roman" w:hAnsi="Times New Roman"/>
          <w:sz w:val="24"/>
          <w:szCs w:val="24"/>
        </w:rPr>
        <w:t xml:space="preserve">постоянно осуществлять контроль за </w:t>
      </w:r>
      <w:r w:rsidR="00DE6A9A" w:rsidRPr="00B06DC8">
        <w:rPr>
          <w:rFonts w:ascii="Times New Roman" w:hAnsi="Times New Roman"/>
          <w:sz w:val="24"/>
          <w:szCs w:val="24"/>
        </w:rPr>
        <w:t>качеством готовой продукции</w:t>
      </w:r>
      <w:r w:rsidR="00B8566A" w:rsidRPr="00B06DC8">
        <w:rPr>
          <w:rFonts w:ascii="Times New Roman" w:hAnsi="Times New Roman"/>
          <w:sz w:val="24"/>
          <w:szCs w:val="24"/>
        </w:rPr>
        <w:t>;</w:t>
      </w:r>
    </w:p>
    <w:p w:rsidR="006B2D7B" w:rsidRPr="00B06DC8" w:rsidRDefault="00DE6A9A" w:rsidP="007A7095">
      <w:pPr>
        <w:spacing w:line="240" w:lineRule="auto"/>
        <w:ind w:left="993" w:right="1132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</w:t>
      </w:r>
      <w:r w:rsidR="00B8566A" w:rsidRPr="00B06DC8">
        <w:rPr>
          <w:rFonts w:ascii="Times New Roman" w:hAnsi="Times New Roman"/>
          <w:sz w:val="24"/>
          <w:szCs w:val="24"/>
        </w:rPr>
        <w:t>.</w:t>
      </w:r>
      <w:r w:rsidRPr="00B06DC8">
        <w:rPr>
          <w:rFonts w:ascii="Times New Roman" w:hAnsi="Times New Roman"/>
          <w:sz w:val="24"/>
          <w:szCs w:val="24"/>
        </w:rPr>
        <w:t>2.</w:t>
      </w:r>
      <w:r w:rsidR="00B8566A" w:rsidRPr="00B06DC8">
        <w:rPr>
          <w:rFonts w:ascii="Times New Roman" w:hAnsi="Times New Roman"/>
          <w:sz w:val="24"/>
          <w:szCs w:val="24"/>
        </w:rPr>
        <w:t xml:space="preserve"> принять меры к недопущению несоблюдения меню, занижения масс порций блюд, энергетической ценности, калорийности, по недопущению поставок продукции, содержащей ГМО, а также</w:t>
      </w:r>
      <w:r w:rsidRPr="00B06DC8">
        <w:rPr>
          <w:rFonts w:ascii="Times New Roman" w:hAnsi="Times New Roman"/>
          <w:sz w:val="24"/>
          <w:szCs w:val="24"/>
        </w:rPr>
        <w:t xml:space="preserve"> несертифицированной продукции.</w:t>
      </w:r>
    </w:p>
    <w:p w:rsidR="00DE6A9A" w:rsidRPr="00B06DC8" w:rsidRDefault="00DE6A9A" w:rsidP="007A7095">
      <w:pPr>
        <w:pStyle w:val="a3"/>
        <w:ind w:left="993" w:right="1132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5</w:t>
      </w:r>
      <w:r w:rsid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.</w:t>
      </w:r>
      <w:r w:rsidR="00D62FCC"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 xml:space="preserve"> подавать заявку </w:t>
      </w:r>
      <w:r w:rsidR="001E1B98">
        <w:rPr>
          <w:rFonts w:ascii="Times New Roman" w:hAnsi="Times New Roman"/>
          <w:i w:val="0"/>
          <w:sz w:val="24"/>
          <w:szCs w:val="24"/>
          <w:lang w:val="ru-RU"/>
        </w:rPr>
        <w:t>Мусаеву Г. М</w:t>
      </w:r>
      <w:r w:rsidR="009613CB"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="001E1B98">
        <w:rPr>
          <w:rFonts w:ascii="Times New Roman" w:hAnsi="Times New Roman"/>
          <w:i w:val="0"/>
          <w:sz w:val="24"/>
          <w:szCs w:val="24"/>
          <w:lang w:val="ru-RU"/>
        </w:rPr>
        <w:t xml:space="preserve"> ответственному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7A7095">
        <w:rPr>
          <w:rFonts w:ascii="Times New Roman" w:hAnsi="Times New Roman"/>
          <w:i w:val="0"/>
          <w:sz w:val="24"/>
          <w:szCs w:val="24"/>
          <w:lang w:val="ru-RU"/>
        </w:rPr>
        <w:t>за</w:t>
      </w:r>
      <w:r w:rsidR="00B8566A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ведение </w:t>
      </w:r>
      <w:r w:rsidR="00B8566A"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организации питания, на количество уча</w:t>
      </w:r>
      <w:r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щихся на следующий учебный день</w:t>
      </w:r>
      <w:r w:rsidR="001E1B9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.</w:t>
      </w:r>
    </w:p>
    <w:p w:rsidR="00F5411F" w:rsidRPr="00B06DC8" w:rsidRDefault="00F5411F" w:rsidP="007A7095">
      <w:pPr>
        <w:pStyle w:val="a3"/>
        <w:ind w:left="993" w:right="113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F5411F" w:rsidRPr="00B06DC8" w:rsidRDefault="004E3790" w:rsidP="007A7095">
      <w:pPr>
        <w:pStyle w:val="a3"/>
        <w:ind w:left="993" w:right="113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6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</w:t>
      </w:r>
      <w:r w:rsidR="00DE6A9A" w:rsidRPr="00B06DC8">
        <w:rPr>
          <w:rFonts w:ascii="Times New Roman" w:hAnsi="Times New Roman"/>
          <w:i w:val="0"/>
          <w:sz w:val="24"/>
          <w:szCs w:val="24"/>
          <w:lang w:val="ru-RU"/>
        </w:rPr>
        <w:t>Повару школы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испо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льзовать в практической работе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методические рекомендации по формированию культуры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 здорового питания обучающихся,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(письмо Минобразования и науки РФ, департамент воспитания и социализации детей от 12.04. </w:t>
      </w:r>
      <w:smartTag w:uri="urn:schemas-microsoft-com:office:smarttags" w:element="metricconverter">
        <w:smartTagPr>
          <w:attr w:name="ProductID" w:val="2012 г"/>
        </w:smartTagPr>
        <w:r w:rsidR="00F5411F" w:rsidRPr="00B06DC8">
          <w:rPr>
            <w:rFonts w:ascii="Times New Roman" w:hAnsi="Times New Roman"/>
            <w:i w:val="0"/>
            <w:sz w:val="24"/>
            <w:szCs w:val="24"/>
            <w:lang w:val="ru-RU"/>
          </w:rPr>
          <w:t>2012 г</w:t>
        </w:r>
      </w:smartTag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№ 06 – 731).  </w:t>
      </w:r>
    </w:p>
    <w:p w:rsidR="00F5411F" w:rsidRPr="00B06DC8" w:rsidRDefault="00D43756" w:rsidP="007A7095">
      <w:pPr>
        <w:pStyle w:val="a3"/>
        <w:ind w:left="993" w:right="113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7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. Утвердить порядок проведения приемки и экспертизы поставляемой продукции в образовательное учреждение.  </w:t>
      </w:r>
    </w:p>
    <w:p w:rsidR="00F5411F" w:rsidRPr="00B06DC8" w:rsidRDefault="00D43756" w:rsidP="007A7095">
      <w:pPr>
        <w:pStyle w:val="a3"/>
        <w:ind w:left="993" w:right="113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lastRenderedPageBreak/>
        <w:t>8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. Назначить 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членами экспертной приемки и экспертизы поставляемой продукции в школу следующих работников школы:</w:t>
      </w:r>
    </w:p>
    <w:p w:rsidR="00F5411F" w:rsidRPr="00B06DC8" w:rsidRDefault="00D62FCC" w:rsidP="007A7095">
      <w:pPr>
        <w:pStyle w:val="a3"/>
        <w:ind w:left="993" w:right="113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- </w:t>
      </w:r>
      <w:r w:rsidR="001E1B98">
        <w:rPr>
          <w:rFonts w:ascii="Times New Roman" w:hAnsi="Times New Roman"/>
          <w:i w:val="0"/>
          <w:sz w:val="24"/>
          <w:szCs w:val="24"/>
          <w:lang w:val="ru-RU"/>
        </w:rPr>
        <w:t>Мусаева Г. М – директо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р</w:t>
      </w:r>
      <w:r w:rsidR="004E3790" w:rsidRPr="00B06DC8">
        <w:rPr>
          <w:rFonts w:ascii="Times New Roman" w:hAnsi="Times New Roman"/>
          <w:i w:val="0"/>
          <w:sz w:val="24"/>
          <w:szCs w:val="24"/>
          <w:lang w:val="ru-RU"/>
        </w:rPr>
        <w:t>а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школы;</w:t>
      </w:r>
    </w:p>
    <w:p w:rsidR="00F5411F" w:rsidRPr="00B06DC8" w:rsidRDefault="00B8566A" w:rsidP="007A7095">
      <w:pPr>
        <w:pStyle w:val="a3"/>
        <w:ind w:left="993" w:right="113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   - </w:t>
      </w:r>
      <w:r w:rsidR="001E1B98">
        <w:rPr>
          <w:rFonts w:ascii="Times New Roman" w:hAnsi="Times New Roman"/>
          <w:i w:val="0"/>
          <w:sz w:val="24"/>
          <w:szCs w:val="24"/>
          <w:lang w:val="ru-RU"/>
        </w:rPr>
        <w:t>Ха</w:t>
      </w:r>
      <w:r w:rsidR="00F33232">
        <w:rPr>
          <w:rFonts w:ascii="Times New Roman" w:hAnsi="Times New Roman"/>
          <w:i w:val="0"/>
          <w:sz w:val="24"/>
          <w:szCs w:val="24"/>
          <w:lang w:val="ru-RU"/>
        </w:rPr>
        <w:t>йбулаеву</w:t>
      </w:r>
      <w:r w:rsidR="001E1B98">
        <w:rPr>
          <w:rFonts w:ascii="Times New Roman" w:hAnsi="Times New Roman"/>
          <w:i w:val="0"/>
          <w:sz w:val="24"/>
          <w:szCs w:val="24"/>
          <w:lang w:val="ru-RU"/>
        </w:rPr>
        <w:t xml:space="preserve"> П. М</w:t>
      </w:r>
      <w:r w:rsidR="009613CB"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="009F2BE8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– председателя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ПК;</w:t>
      </w:r>
    </w:p>
    <w:p w:rsidR="00F5411F" w:rsidRPr="00B06DC8" w:rsidRDefault="00416134" w:rsidP="007A7095">
      <w:pPr>
        <w:pStyle w:val="a3"/>
        <w:ind w:left="993" w:right="113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  </w:t>
      </w:r>
      <w:r w:rsidR="001E1B98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</w:t>
      </w:r>
      <w:r w:rsidR="001E1B98">
        <w:rPr>
          <w:rFonts w:ascii="Times New Roman" w:hAnsi="Times New Roman"/>
          <w:i w:val="0"/>
          <w:sz w:val="24"/>
          <w:szCs w:val="24"/>
          <w:lang w:val="ru-RU"/>
        </w:rPr>
        <w:t>-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1E1B98">
        <w:rPr>
          <w:rFonts w:ascii="Times New Roman" w:hAnsi="Times New Roman"/>
          <w:i w:val="0"/>
          <w:sz w:val="24"/>
          <w:szCs w:val="24"/>
          <w:lang w:val="ru-RU"/>
        </w:rPr>
        <w:t>Мусаеву П. Х</w:t>
      </w: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– </w:t>
      </w:r>
      <w:r w:rsidR="001E1B98">
        <w:rPr>
          <w:rFonts w:ascii="Times New Roman" w:hAnsi="Times New Roman"/>
          <w:i w:val="0"/>
          <w:sz w:val="24"/>
          <w:szCs w:val="24"/>
          <w:lang w:val="ru-RU"/>
        </w:rPr>
        <w:t>повара школы</w:t>
      </w:r>
    </w:p>
    <w:p w:rsidR="00F5411F" w:rsidRPr="00B06DC8" w:rsidRDefault="00F5411F" w:rsidP="007A7095">
      <w:pPr>
        <w:pStyle w:val="a3"/>
        <w:ind w:left="993" w:right="113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  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9</w:t>
      </w:r>
      <w:r w:rsidR="009E13AE">
        <w:rPr>
          <w:rFonts w:ascii="Times New Roman" w:hAnsi="Times New Roman"/>
          <w:i w:val="0"/>
          <w:sz w:val="24"/>
          <w:szCs w:val="24"/>
          <w:lang w:val="ru-RU"/>
        </w:rPr>
        <w:t xml:space="preserve">. Утвердить среднесуточную </w:t>
      </w:r>
      <w:r w:rsidR="00BD18DE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стоимость питания </w:t>
      </w:r>
      <w:r w:rsidR="009F2BE8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в размере 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>61</w:t>
      </w:r>
      <w:r w:rsidR="009F2BE8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 рублей в день.</w:t>
      </w:r>
    </w:p>
    <w:p w:rsidR="001E1B98" w:rsidRDefault="00B06DC8" w:rsidP="007A7095">
      <w:pPr>
        <w:pStyle w:val="a3"/>
        <w:ind w:left="993" w:right="1132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    </w:t>
      </w:r>
    </w:p>
    <w:p w:rsidR="009F2BE8" w:rsidRPr="00B06DC8" w:rsidRDefault="004E3790" w:rsidP="007A7095">
      <w:pPr>
        <w:pStyle w:val="a3"/>
        <w:ind w:left="993" w:right="1132"/>
        <w:jc w:val="both"/>
        <w:rPr>
          <w:rFonts w:ascii="Times New Roman" w:hAnsi="Times New Roman"/>
          <w:i w:val="0"/>
          <w:color w:val="000000"/>
          <w:sz w:val="24"/>
          <w:szCs w:val="24"/>
          <w:lang w:val="ru-RU"/>
        </w:rPr>
      </w:pPr>
      <w:r w:rsidRPr="00B06DC8">
        <w:rPr>
          <w:rFonts w:ascii="Times New Roman" w:hAnsi="Times New Roman"/>
          <w:i w:val="0"/>
          <w:sz w:val="24"/>
          <w:szCs w:val="24"/>
          <w:lang w:val="ru-RU"/>
        </w:rPr>
        <w:t>К</w:t>
      </w:r>
      <w:r w:rsidR="00F5411F" w:rsidRPr="00B06DC8">
        <w:rPr>
          <w:rFonts w:ascii="Times New Roman" w:hAnsi="Times New Roman"/>
          <w:i w:val="0"/>
          <w:sz w:val="24"/>
          <w:szCs w:val="24"/>
          <w:lang w:val="ru-RU"/>
        </w:rPr>
        <w:t>он</w:t>
      </w:r>
      <w:r w:rsidR="00D43756" w:rsidRPr="00B06DC8">
        <w:rPr>
          <w:rFonts w:ascii="Times New Roman" w:hAnsi="Times New Roman"/>
          <w:i w:val="0"/>
          <w:sz w:val="24"/>
          <w:szCs w:val="24"/>
          <w:lang w:val="ru-RU"/>
        </w:rPr>
        <w:t xml:space="preserve">троль за выполнением </w:t>
      </w:r>
      <w:r w:rsidRPr="00B06DC8">
        <w:rPr>
          <w:rFonts w:ascii="Times New Roman" w:hAnsi="Times New Roman"/>
          <w:i w:val="0"/>
          <w:color w:val="000000"/>
          <w:sz w:val="24"/>
          <w:szCs w:val="24"/>
          <w:lang w:val="ru-RU"/>
        </w:rPr>
        <w:t>возлагаю на себя.</w:t>
      </w:r>
    </w:p>
    <w:p w:rsidR="004D136B" w:rsidRPr="00B06DC8" w:rsidRDefault="004D136B" w:rsidP="00B06DC8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 </w:t>
      </w: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1E1B98" w:rsidP="001E1B98">
      <w:pPr>
        <w:widowControl w:val="0"/>
        <w:tabs>
          <w:tab w:val="left" w:pos="3195"/>
        </w:tabs>
        <w:autoSpaceDE w:val="0"/>
        <w:autoSpaceDN w:val="0"/>
        <w:adjustRightInd w:val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Директор школы _______________Г. М. Мусаев</w:t>
      </w: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9613CB" w:rsidRDefault="009613CB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E1B98" w:rsidRDefault="001E1B98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E1B98" w:rsidRDefault="001E1B98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E1B98" w:rsidRDefault="001E1B98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E1B98" w:rsidRDefault="001E1B98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E1B98" w:rsidRDefault="001E1B98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E1B98" w:rsidRDefault="001E1B98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E1B98" w:rsidRDefault="001E1B98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E3790" w:rsidRPr="00B06DC8" w:rsidRDefault="004E3790" w:rsidP="00DE6A9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4E3790" w:rsidRPr="00B06DC8" w:rsidRDefault="004E3790" w:rsidP="00B06DC8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B06DC8">
        <w:rPr>
          <w:rFonts w:ascii="Times New Roman" w:hAnsi="Times New Roman"/>
          <w:sz w:val="24"/>
          <w:szCs w:val="24"/>
          <w:u w:val="single"/>
        </w:rPr>
        <w:t>Производственный контроль о</w:t>
      </w:r>
      <w:r w:rsidR="00B06DC8">
        <w:rPr>
          <w:rFonts w:ascii="Times New Roman" w:hAnsi="Times New Roman"/>
          <w:sz w:val="24"/>
          <w:szCs w:val="24"/>
          <w:u w:val="single"/>
        </w:rPr>
        <w:t>рганизации питания обучающихся.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3528"/>
        <w:gridCol w:w="1651"/>
        <w:gridCol w:w="1558"/>
        <w:gridCol w:w="2461"/>
      </w:tblGrid>
      <w:tr w:rsidR="004E3790" w:rsidRPr="00B06DC8" w:rsidTr="009613CB">
        <w:trPr>
          <w:jc w:val="center"/>
        </w:trPr>
        <w:tc>
          <w:tcPr>
            <w:tcW w:w="578" w:type="dxa"/>
          </w:tcPr>
          <w:p w:rsidR="004E3790" w:rsidRPr="00B06DC8" w:rsidRDefault="004E3790" w:rsidP="0001224C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28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Основные мероприятия</w:t>
            </w:r>
          </w:p>
        </w:tc>
        <w:tc>
          <w:tcPr>
            <w:tcW w:w="1651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Срок</w:t>
            </w:r>
          </w:p>
        </w:tc>
        <w:tc>
          <w:tcPr>
            <w:tcW w:w="1558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Исполнители</w:t>
            </w:r>
          </w:p>
        </w:tc>
        <w:tc>
          <w:tcPr>
            <w:tcW w:w="2461" w:type="dxa"/>
          </w:tcPr>
          <w:p w:rsidR="004E3790" w:rsidRPr="00B06DC8" w:rsidRDefault="004E3790" w:rsidP="0001224C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Ожидаемые результаты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Устройство и планировка пищеблока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год - август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готовности к новому учебному году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Соблюдение санитарного состояния пищеблока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Акты проверки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Условия хранения поставленной продукции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2 раза в неделю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Температурная карта холодильного оборудования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Качество поставленных сырых продуктов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Бракеражный журнал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Контроль за ассортиментом вырабатываемой продукции, качеством полуфабрикатов и готовой продукции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Протокол проверки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Контроль суточной пробы, качества готовой продукции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Бракеражный журнал</w:t>
            </w:r>
          </w:p>
        </w:tc>
      </w:tr>
      <w:tr w:rsidR="00DE6A9A" w:rsidRPr="00B06DC8" w:rsidTr="009613CB">
        <w:trPr>
          <w:trHeight w:val="703"/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Соответствие веса отпускаемой готовой продукции утвержденному меню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проверки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Соответствие рациона питания обучающихся примерному 2-х недельному меню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месяц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Протокол заседания комиссии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Целевое использование готовой продукции в соответствии с предварительным заказом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списания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widowControl w:val="0"/>
              <w:autoSpaceDE w:val="0"/>
              <w:autoSpaceDN w:val="0"/>
              <w:adjustRightInd w:val="0"/>
              <w:rPr>
                <w:rStyle w:val="a7"/>
                <w:rFonts w:ascii="Times New Roman" w:hAnsi="Times New Roman"/>
                <w:color w:val="000000"/>
              </w:rPr>
            </w:pPr>
            <w:r w:rsidRPr="00B06DC8">
              <w:rPr>
                <w:rFonts w:ascii="Times New Roman" w:hAnsi="Times New Roman"/>
              </w:rPr>
              <w:t xml:space="preserve">Контроль за соблюдением графика работы столовой 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widowControl w:val="0"/>
              <w:autoSpaceDE w:val="0"/>
              <w:autoSpaceDN w:val="0"/>
              <w:adjustRightInd w:val="0"/>
              <w:rPr>
                <w:rStyle w:val="a7"/>
                <w:rFonts w:ascii="Times New Roman" w:hAnsi="Times New Roman"/>
                <w:color w:val="000000"/>
              </w:rPr>
            </w:pPr>
            <w:r w:rsidRPr="00B06DC8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проверки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Проверка организации эксплуатации технологического и холодильного оборудования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 проверки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Контроль за организацией приема пищи обучающимися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1 раз в неделю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Акты проверки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Мониторинг организации школьного питания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 xml:space="preserve">Результаты мониторинга: получение информации </w:t>
            </w:r>
            <w:r w:rsidRPr="00B06DC8">
              <w:rPr>
                <w:rFonts w:ascii="Times New Roman" w:hAnsi="Times New Roman"/>
              </w:rPr>
              <w:lastRenderedPageBreak/>
              <w:t>об организации питания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Мониторинг замечаний надзорных органов, управления образования, родительской общественности, школьной комиссии по организации и качеству питания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Получение объективной информации об организации школьного питания</w:t>
            </w:r>
          </w:p>
        </w:tc>
      </w:tr>
      <w:tr w:rsidR="00DE6A9A" w:rsidRPr="00B06DC8" w:rsidTr="009613CB">
        <w:trPr>
          <w:jc w:val="center"/>
        </w:trPr>
        <w:tc>
          <w:tcPr>
            <w:tcW w:w="578" w:type="dxa"/>
          </w:tcPr>
          <w:p w:rsidR="00DE6A9A" w:rsidRPr="00B06DC8" w:rsidRDefault="00DE6A9A" w:rsidP="00DE6A9A">
            <w:pPr>
              <w:rPr>
                <w:rFonts w:ascii="Times New Roman" w:hAnsi="Times New Roman"/>
                <w:sz w:val="24"/>
                <w:szCs w:val="24"/>
              </w:rPr>
            </w:pPr>
            <w:r w:rsidRPr="00B06DC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2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Мониторинг состояния здоровья детей школьного возраста (с заболеваниями ЖКТ, пищевой аллергии)</w:t>
            </w:r>
          </w:p>
        </w:tc>
        <w:tc>
          <w:tcPr>
            <w:tcW w:w="165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1558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Дирекция школы</w:t>
            </w:r>
          </w:p>
        </w:tc>
        <w:tc>
          <w:tcPr>
            <w:tcW w:w="2461" w:type="dxa"/>
          </w:tcPr>
          <w:p w:rsidR="00DE6A9A" w:rsidRPr="00B06DC8" w:rsidRDefault="00DE6A9A" w:rsidP="00DE6A9A">
            <w:pPr>
              <w:rPr>
                <w:rFonts w:ascii="Times New Roman" w:hAnsi="Times New Roman"/>
              </w:rPr>
            </w:pPr>
            <w:r w:rsidRPr="00B06DC8">
              <w:rPr>
                <w:rFonts w:ascii="Times New Roman" w:hAnsi="Times New Roman"/>
              </w:rPr>
              <w:t>Оценка влияния организации питания на состояние здоровья учащихся</w:t>
            </w:r>
          </w:p>
        </w:tc>
      </w:tr>
    </w:tbl>
    <w:p w:rsidR="004E3790" w:rsidRPr="00B06DC8" w:rsidRDefault="004E3790" w:rsidP="004E3790">
      <w:pPr>
        <w:jc w:val="center"/>
        <w:rPr>
          <w:rFonts w:ascii="Times New Roman" w:hAnsi="Times New Roman"/>
          <w:sz w:val="24"/>
          <w:szCs w:val="24"/>
        </w:rPr>
      </w:pPr>
    </w:p>
    <w:p w:rsidR="004E3790" w:rsidRPr="00B06DC8" w:rsidRDefault="004E3790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B3360" w:rsidRDefault="004B3360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613CB" w:rsidRPr="00B06DC8" w:rsidRDefault="009613CB" w:rsidP="004E37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B3360" w:rsidRPr="00B06DC8" w:rsidRDefault="004B3360" w:rsidP="004B3360">
      <w:pPr>
        <w:autoSpaceDE w:val="0"/>
        <w:autoSpaceDN w:val="0"/>
        <w:adjustRightInd w:val="0"/>
        <w:ind w:firstLine="72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4B3360" w:rsidRPr="00B06DC8" w:rsidRDefault="004B3360" w:rsidP="00B06DC8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C978B0" w:rsidRPr="00B06DC8" w:rsidRDefault="006906EC" w:rsidP="00B06DC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 w:rsidR="00A30C2A" w:rsidRPr="00B06DC8">
        <w:rPr>
          <w:rFonts w:ascii="Times New Roman" w:hAnsi="Times New Roman"/>
          <w:sz w:val="24"/>
          <w:szCs w:val="24"/>
        </w:rPr>
        <w:t xml:space="preserve"> Приложение </w:t>
      </w:r>
      <w:r w:rsidR="00791377">
        <w:rPr>
          <w:rFonts w:ascii="Times New Roman" w:hAnsi="Times New Roman"/>
          <w:sz w:val="24"/>
          <w:szCs w:val="24"/>
        </w:rPr>
        <w:t>1</w:t>
      </w:r>
    </w:p>
    <w:p w:rsidR="004B3360" w:rsidRPr="00B06DC8" w:rsidRDefault="004B3360" w:rsidP="009F2BE8">
      <w:pPr>
        <w:autoSpaceDE w:val="0"/>
        <w:autoSpaceDN w:val="0"/>
        <w:adjustRightInd w:val="0"/>
        <w:spacing w:line="240" w:lineRule="auto"/>
        <w:ind w:firstLine="72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4B3360" w:rsidRPr="00B06DC8" w:rsidRDefault="00D43756" w:rsidP="00B06DC8"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по организации питания</w:t>
      </w:r>
      <w:r w:rsidR="009E13AE">
        <w:rPr>
          <w:rFonts w:ascii="Times New Roman" w:hAnsi="Times New Roman"/>
          <w:b/>
          <w:bCs/>
          <w:sz w:val="24"/>
          <w:szCs w:val="24"/>
        </w:rPr>
        <w:t xml:space="preserve"> учащихся в </w:t>
      </w:r>
      <w:r w:rsidR="00DE6A9A" w:rsidRPr="00B06DC8">
        <w:rPr>
          <w:rFonts w:ascii="Times New Roman" w:hAnsi="Times New Roman"/>
          <w:b/>
          <w:bCs/>
          <w:sz w:val="24"/>
          <w:szCs w:val="24"/>
        </w:rPr>
        <w:t>Г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 xml:space="preserve">КОУ </w:t>
      </w:r>
      <w:r w:rsidR="00DE6A9A" w:rsidRPr="00B06DC8">
        <w:rPr>
          <w:rFonts w:ascii="Times New Roman" w:hAnsi="Times New Roman"/>
          <w:b/>
          <w:bCs/>
          <w:sz w:val="24"/>
          <w:szCs w:val="24"/>
        </w:rPr>
        <w:t>РД</w:t>
      </w:r>
      <w:r w:rsidR="009613C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6A9A" w:rsidRPr="00B06DC8">
        <w:rPr>
          <w:rFonts w:ascii="Times New Roman" w:hAnsi="Times New Roman"/>
          <w:b/>
          <w:bCs/>
          <w:sz w:val="24"/>
          <w:szCs w:val="24"/>
        </w:rPr>
        <w:t>«</w:t>
      </w:r>
      <w:r w:rsidR="00F33232" w:rsidRPr="00F33232">
        <w:rPr>
          <w:rFonts w:ascii="Times New Roman" w:hAnsi="Times New Roman"/>
          <w:b/>
          <w:sz w:val="24"/>
          <w:szCs w:val="24"/>
        </w:rPr>
        <w:t>Ургулайская ООШ Цумадинского</w:t>
      </w:r>
      <w:r w:rsidR="00F33232">
        <w:rPr>
          <w:rFonts w:ascii="Times New Roman" w:hAnsi="Times New Roman"/>
          <w:sz w:val="24"/>
          <w:szCs w:val="24"/>
        </w:rPr>
        <w:t xml:space="preserve"> </w:t>
      </w:r>
      <w:r w:rsidR="00F33232" w:rsidRPr="00F33232">
        <w:rPr>
          <w:rFonts w:ascii="Times New Roman" w:hAnsi="Times New Roman"/>
          <w:b/>
          <w:sz w:val="24"/>
          <w:szCs w:val="24"/>
        </w:rPr>
        <w:t>района</w:t>
      </w:r>
      <w:r w:rsidR="009B3574" w:rsidRPr="00B06DC8">
        <w:rPr>
          <w:rFonts w:ascii="Times New Roman" w:hAnsi="Times New Roman"/>
          <w:b/>
          <w:bCs/>
          <w:sz w:val="24"/>
          <w:szCs w:val="24"/>
        </w:rPr>
        <w:t>»</w:t>
      </w:r>
      <w:r w:rsidR="00B06DC8">
        <w:rPr>
          <w:rFonts w:ascii="Times New Roman" w:hAnsi="Times New Roman"/>
          <w:b/>
          <w:bCs/>
          <w:sz w:val="24"/>
          <w:szCs w:val="24"/>
        </w:rPr>
        <w:t>.</w:t>
      </w:r>
    </w:p>
    <w:p w:rsidR="004B3360" w:rsidRPr="00B06DC8" w:rsidRDefault="004B3360" w:rsidP="00A30C2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4B3360" w:rsidRPr="00B06DC8" w:rsidRDefault="009E13AE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4B3360" w:rsidRPr="00B06DC8">
        <w:rPr>
          <w:rFonts w:ascii="Times New Roman" w:hAnsi="Times New Roman"/>
          <w:sz w:val="24"/>
          <w:szCs w:val="24"/>
        </w:rPr>
        <w:t>Положение по организации питания, взимания и расходования родительской платы за питание учащихся (далее – Положение) разработано на основании постанов</w:t>
      </w:r>
      <w:r>
        <w:rPr>
          <w:rFonts w:ascii="Times New Roman" w:hAnsi="Times New Roman"/>
          <w:sz w:val="24"/>
          <w:szCs w:val="24"/>
        </w:rPr>
        <w:t>ления Главного государственного</w:t>
      </w:r>
      <w:r w:rsidR="004B3360" w:rsidRPr="00B06DC8">
        <w:rPr>
          <w:rFonts w:ascii="Times New Roman" w:hAnsi="Times New Roman"/>
          <w:sz w:val="24"/>
          <w:szCs w:val="24"/>
        </w:rPr>
        <w:t xml:space="preserve"> санитарного  врача Российской Федерации от 23.07.2008 № 45 «Об утверждении СанПиН 2.4.5.2409-08», Федерального закона от 29.12.2012 № 273-ФЗ «Об образовании в Российской Федерации» с целью совершенствования организации питания обучающихся в муниципальных общеобразовательных  организациях.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1.2.</w:t>
      </w:r>
      <w:r w:rsidRPr="00B06DC8">
        <w:rPr>
          <w:rFonts w:ascii="Times New Roman" w:hAnsi="Times New Roman"/>
          <w:spacing w:val="-3"/>
          <w:sz w:val="24"/>
          <w:szCs w:val="24"/>
        </w:rPr>
        <w:t xml:space="preserve"> В</w:t>
      </w:r>
      <w:r w:rsidRPr="00B06DC8">
        <w:rPr>
          <w:rFonts w:ascii="Times New Roman" w:hAnsi="Times New Roman"/>
          <w:sz w:val="24"/>
          <w:szCs w:val="24"/>
        </w:rPr>
        <w:t xml:space="preserve"> соответствии с устано</w:t>
      </w:r>
      <w:r w:rsidR="009E13AE">
        <w:rPr>
          <w:rFonts w:ascii="Times New Roman" w:hAnsi="Times New Roman"/>
          <w:sz w:val="24"/>
          <w:szCs w:val="24"/>
        </w:rPr>
        <w:t xml:space="preserve">вленными требованиями СанПиН в </w:t>
      </w:r>
      <w:r w:rsidRPr="00B06DC8">
        <w:rPr>
          <w:rFonts w:ascii="Times New Roman" w:hAnsi="Times New Roman"/>
          <w:sz w:val="24"/>
          <w:szCs w:val="24"/>
        </w:rPr>
        <w:t xml:space="preserve">общеобразовательной организации должны быть созданы следующие условия для организации питания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>:</w:t>
      </w:r>
    </w:p>
    <w:p w:rsidR="004B3360" w:rsidRPr="00B06DC8" w:rsidRDefault="004B3360" w:rsidP="00A30C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предусмотрены производственные помещения для хранения, приготовления пищи, пол</w:t>
      </w:r>
      <w:r w:rsidRPr="00B06DC8">
        <w:rPr>
          <w:rFonts w:ascii="Times New Roman" w:hAnsi="Times New Roman"/>
          <w:sz w:val="24"/>
          <w:szCs w:val="24"/>
        </w:rPr>
        <w:softHyphen/>
        <w:t xml:space="preserve">ностью оснащенные необходимым оборудованием (торгово-технологическим, холодильным, весоизмерительным), кухонным инвентарем и посудой; </w:t>
      </w:r>
    </w:p>
    <w:p w:rsidR="004B3360" w:rsidRPr="00B06DC8" w:rsidRDefault="004B3360" w:rsidP="00A30C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предусмотрены помещения для приема пищи, снабженные соответствующей мебелью; </w:t>
      </w:r>
    </w:p>
    <w:p w:rsidR="004B3360" w:rsidRPr="00B06DC8" w:rsidRDefault="004B3360" w:rsidP="00A30C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разработан и утвержден порядок питания обучающихся (режим работы столовой, время перемен для принятия пищи, график питания обучающихся).</w:t>
      </w:r>
    </w:p>
    <w:p w:rsidR="004B3360" w:rsidRPr="00B06DC8" w:rsidRDefault="009E13AE" w:rsidP="00A30C2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Администрация </w:t>
      </w:r>
      <w:r w:rsidR="00F33232">
        <w:rPr>
          <w:rFonts w:ascii="Times New Roman" w:hAnsi="Times New Roman"/>
          <w:sz w:val="24"/>
          <w:szCs w:val="24"/>
        </w:rPr>
        <w:t>ГКОУ РД «Ургулайская ООШ Цумадин</w:t>
      </w:r>
      <w:r w:rsidR="009613CB">
        <w:rPr>
          <w:rFonts w:ascii="Times New Roman" w:hAnsi="Times New Roman"/>
          <w:sz w:val="24"/>
          <w:szCs w:val="24"/>
        </w:rPr>
        <w:t>ского района»</w:t>
      </w:r>
      <w:r w:rsidR="00D43756" w:rsidRPr="00B06DC8">
        <w:rPr>
          <w:rFonts w:ascii="Times New Roman" w:hAnsi="Times New Roman"/>
          <w:sz w:val="24"/>
          <w:szCs w:val="24"/>
        </w:rPr>
        <w:t>,</w:t>
      </w:r>
      <w:r w:rsidR="009B3574" w:rsidRPr="00B06DC8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 xml:space="preserve">обеспечивает принятие организационно-управленческих решений, направленных на обеспечение горячим питанием </w:t>
      </w:r>
      <w:r w:rsidR="004B3360"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="004B3360" w:rsidRPr="00B06DC8">
        <w:rPr>
          <w:rFonts w:ascii="Times New Roman" w:hAnsi="Times New Roman"/>
          <w:sz w:val="24"/>
          <w:szCs w:val="24"/>
        </w:rPr>
        <w:t>, принципов и санитарно-гигиенических основ здорового питания, ведение консультационной и разъяснительной работы по формирова</w:t>
      </w:r>
      <w:r>
        <w:rPr>
          <w:rFonts w:ascii="Times New Roman" w:hAnsi="Times New Roman"/>
          <w:sz w:val="24"/>
          <w:szCs w:val="24"/>
        </w:rPr>
        <w:t xml:space="preserve">нию культуры здорового питания </w:t>
      </w:r>
      <w:r w:rsidR="004B3360" w:rsidRPr="00B06DC8">
        <w:rPr>
          <w:rFonts w:ascii="Times New Roman" w:hAnsi="Times New Roman"/>
          <w:sz w:val="24"/>
          <w:szCs w:val="24"/>
        </w:rPr>
        <w:t xml:space="preserve">с родителями (законными представителями) </w:t>
      </w:r>
      <w:r w:rsidR="004B3360"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="004B3360" w:rsidRPr="00B06DC8">
        <w:rPr>
          <w:rFonts w:ascii="Times New Roman" w:hAnsi="Times New Roman"/>
          <w:sz w:val="24"/>
          <w:szCs w:val="24"/>
        </w:rPr>
        <w:t>.</w:t>
      </w:r>
    </w:p>
    <w:p w:rsidR="004B3360" w:rsidRPr="00B06DC8" w:rsidRDefault="004B3360" w:rsidP="00A30C2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1.4. Питание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 xml:space="preserve"> организуется за счет </w:t>
      </w:r>
      <w:r w:rsidR="005640A4" w:rsidRPr="00B06DC8">
        <w:rPr>
          <w:rFonts w:ascii="Times New Roman" w:hAnsi="Times New Roman"/>
          <w:sz w:val="24"/>
          <w:szCs w:val="24"/>
        </w:rPr>
        <w:t>Федерального Бюджета.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pacing w:val="-1"/>
          <w:sz w:val="24"/>
          <w:szCs w:val="24"/>
        </w:rPr>
        <w:t>1.5. Для учащихся</w:t>
      </w:r>
      <w:r w:rsidR="00D43756" w:rsidRPr="00B06DC8">
        <w:rPr>
          <w:rFonts w:ascii="Times New Roman" w:hAnsi="Times New Roman"/>
          <w:spacing w:val="-1"/>
          <w:sz w:val="24"/>
          <w:szCs w:val="24"/>
        </w:rPr>
        <w:t>1-4 классов</w:t>
      </w:r>
      <w:r w:rsidRPr="00B06DC8">
        <w:rPr>
          <w:rFonts w:ascii="Times New Roman" w:hAnsi="Times New Roman"/>
          <w:spacing w:val="-1"/>
          <w:sz w:val="24"/>
          <w:szCs w:val="24"/>
        </w:rPr>
        <w:t xml:space="preserve"> пр</w:t>
      </w:r>
      <w:r w:rsidR="00D43756" w:rsidRPr="00B06DC8">
        <w:rPr>
          <w:rFonts w:ascii="Times New Roman" w:hAnsi="Times New Roman"/>
          <w:spacing w:val="-1"/>
          <w:sz w:val="24"/>
          <w:szCs w:val="24"/>
        </w:rPr>
        <w:t>едусматривается организация одноразового горячего питания.</w:t>
      </w:r>
    </w:p>
    <w:p w:rsidR="004B3360" w:rsidRPr="00B06DC8" w:rsidRDefault="009E13AE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Питание в </w:t>
      </w:r>
      <w:r w:rsidR="00F33232">
        <w:rPr>
          <w:rFonts w:ascii="Times New Roman" w:hAnsi="Times New Roman"/>
          <w:sz w:val="24"/>
          <w:szCs w:val="24"/>
        </w:rPr>
        <w:t>ГКОУ РД «Ургулайская ООШ Цумадинского района»</w:t>
      </w:r>
      <w:r w:rsidR="005640A4" w:rsidRPr="00B06DC8">
        <w:rPr>
          <w:rFonts w:ascii="Times New Roman" w:hAnsi="Times New Roman"/>
          <w:sz w:val="24"/>
          <w:szCs w:val="24"/>
        </w:rPr>
        <w:t xml:space="preserve">, </w:t>
      </w:r>
      <w:r w:rsidR="004B3360" w:rsidRPr="00B06DC8">
        <w:rPr>
          <w:rFonts w:ascii="Times New Roman" w:hAnsi="Times New Roman"/>
          <w:sz w:val="24"/>
          <w:szCs w:val="24"/>
        </w:rPr>
        <w:t>организуется на основе примерного цикличного 14-дневного меню для организации питания детей 7-11 лет, согласованного с территориальным отделом Роспотребнадзора.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1.7. Гигиенические показатели пищевой ценности продовольственного сырья и пищевых продуктов, используемых в питании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>, должны соответствовать Санитарно-эпидемиологическим правилам и нормативам САНПиН 2.4.2.2821-10, «Гигиенические требования безопасности и пищевой ценности пищевых продуктов».</w:t>
      </w:r>
    </w:p>
    <w:p w:rsidR="004B3360" w:rsidRPr="00B06DC8" w:rsidRDefault="004B3360" w:rsidP="00A30C2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1.8. Поставка продуктов питания в общеобразовательную организацию</w:t>
      </w:r>
      <w:r w:rsidRPr="00B06DC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06DC8">
        <w:rPr>
          <w:rFonts w:ascii="Times New Roman" w:hAnsi="Times New Roman"/>
          <w:sz w:val="24"/>
          <w:szCs w:val="24"/>
        </w:rPr>
        <w:t xml:space="preserve">и обеспечение горячим питанием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 xml:space="preserve"> может осуществляться сторонней организацией по результатам конкурсных процедур.</w:t>
      </w:r>
    </w:p>
    <w:p w:rsidR="004B3360" w:rsidRPr="00B06DC8" w:rsidRDefault="004B3360" w:rsidP="00A30C2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1.9. Организацию питания в </w:t>
      </w:r>
      <w:r w:rsidR="00F33232">
        <w:rPr>
          <w:rFonts w:ascii="Times New Roman" w:hAnsi="Times New Roman"/>
          <w:sz w:val="24"/>
          <w:szCs w:val="24"/>
        </w:rPr>
        <w:t>ГКОУ РД «Ургулайская ООШ Цумадинского района»</w:t>
      </w:r>
      <w:r w:rsidR="005640A4" w:rsidRPr="00B06DC8">
        <w:rPr>
          <w:rFonts w:ascii="Times New Roman" w:hAnsi="Times New Roman"/>
          <w:sz w:val="24"/>
          <w:szCs w:val="24"/>
        </w:rPr>
        <w:t>,</w:t>
      </w:r>
      <w:r w:rsidR="005640A4" w:rsidRPr="00B06DC8">
        <w:rPr>
          <w:rFonts w:ascii="Times New Roman" w:hAnsi="Times New Roman"/>
          <w:i/>
          <w:sz w:val="24"/>
          <w:szCs w:val="24"/>
        </w:rPr>
        <w:t xml:space="preserve"> </w:t>
      </w:r>
      <w:r w:rsidRPr="00B06DC8">
        <w:rPr>
          <w:rFonts w:ascii="Times New Roman" w:hAnsi="Times New Roman"/>
          <w:sz w:val="24"/>
          <w:szCs w:val="24"/>
        </w:rPr>
        <w:t>осуществляет ответственный за питание, назначаемый приказом директора из числа административного персонала на текущий учебный год.</w:t>
      </w:r>
    </w:p>
    <w:p w:rsidR="004B3360" w:rsidRPr="00B06DC8" w:rsidRDefault="004B3360" w:rsidP="005640A4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1.10. Ответственность за организацию горячего питания </w:t>
      </w:r>
      <w:r w:rsidRPr="00B06DC8">
        <w:rPr>
          <w:rFonts w:ascii="Times New Roman" w:hAnsi="Times New Roman"/>
          <w:spacing w:val="-1"/>
          <w:sz w:val="24"/>
          <w:szCs w:val="24"/>
        </w:rPr>
        <w:t>учащихся</w:t>
      </w:r>
      <w:r w:rsidRPr="00B06DC8">
        <w:rPr>
          <w:rFonts w:ascii="Times New Roman" w:hAnsi="Times New Roman"/>
          <w:sz w:val="24"/>
          <w:szCs w:val="24"/>
        </w:rPr>
        <w:t xml:space="preserve"> в общеобразователь</w:t>
      </w:r>
      <w:r w:rsidR="005640A4" w:rsidRPr="00B06DC8">
        <w:rPr>
          <w:rFonts w:ascii="Times New Roman" w:hAnsi="Times New Roman"/>
          <w:sz w:val="24"/>
          <w:szCs w:val="24"/>
        </w:rPr>
        <w:t>ной организации несет директор.</w:t>
      </w:r>
    </w:p>
    <w:p w:rsidR="004B3360" w:rsidRPr="00B06DC8" w:rsidRDefault="005640A4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2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>. Распределение прав и обязанностей участников процесса по организации питания учащихся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4.1. Директор </w:t>
      </w:r>
      <w:r w:rsidR="00F33232">
        <w:rPr>
          <w:rFonts w:ascii="Times New Roman" w:hAnsi="Times New Roman"/>
          <w:sz w:val="24"/>
          <w:szCs w:val="24"/>
        </w:rPr>
        <w:t>ГКОУ РД «Ургулайская ООШ Цумадинского района»</w:t>
      </w:r>
      <w:r w:rsidRPr="00B06DC8">
        <w:rPr>
          <w:rFonts w:ascii="Times New Roman" w:hAnsi="Times New Roman"/>
          <w:sz w:val="24"/>
          <w:szCs w:val="24"/>
        </w:rPr>
        <w:t>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 xml:space="preserve">-несет ответственность за организацию питания учащихся в соответствии с законами, нормативными и правовыми актами Российской Федерации, </w:t>
      </w:r>
      <w:r w:rsidR="005640A4" w:rsidRPr="00B06DC8">
        <w:rPr>
          <w:rFonts w:ascii="Times New Roman" w:hAnsi="Times New Roman"/>
          <w:sz w:val="24"/>
          <w:szCs w:val="24"/>
        </w:rPr>
        <w:t>Республики Дагестан</w:t>
      </w:r>
      <w:r w:rsidRPr="00B06DC8">
        <w:rPr>
          <w:rFonts w:ascii="Times New Roman" w:hAnsi="Times New Roman"/>
          <w:sz w:val="24"/>
          <w:szCs w:val="24"/>
        </w:rPr>
        <w:t>, нормативными правовыми актами администрации муниципального района, федеральными санитарными правилами и нормами, Уставом общеобразовательного учреждения и настоящим Положением;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-обеспечивает принятие локальных актов общеобразовательной организации по вопросам питания обучающихся и привлечения родительских средств;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-назначает из числа работников общеобразовательной организации ответственного за организацию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-обеспечивает рассмотрение вопросов организации питания учащихся на совещаниях, педсоветах, родительских собраниях в классах, общешкольных родительских собраниях;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4.2. Ответственный за организацию питания в общеобразовательном учреждении (далее – ответственный):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-координирует и контролирует деятельность классных руководителей, работников пищеблока, поставщиков продуктов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-формирует сводный список учащихся для предоставления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-предоставляет отчет по питанию в бухгалтерию для учета средств на питание учащихся; </w:t>
      </w:r>
    </w:p>
    <w:p w:rsidR="004B3360" w:rsidRPr="00B06DC8" w:rsidRDefault="004B3360" w:rsidP="00A30C2A">
      <w:pPr>
        <w:pStyle w:val="a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DC8">
        <w:rPr>
          <w:rFonts w:ascii="Times New Roman" w:hAnsi="Times New Roman" w:cs="Times New Roman"/>
          <w:sz w:val="24"/>
          <w:szCs w:val="24"/>
        </w:rPr>
        <w:t>-своевременно с медицинским работником (по согласованию) осуществляет контроль за соблюдением графика питания учащихся, предварительным накрытием столов (личная гигиена сотрудников пищеблока, спецодежда, достаточное количество</w:t>
      </w:r>
      <w:r w:rsidRPr="00B06DC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06DC8">
        <w:rPr>
          <w:rFonts w:ascii="Times New Roman" w:hAnsi="Times New Roman" w:cs="Times New Roman"/>
          <w:sz w:val="24"/>
          <w:szCs w:val="24"/>
        </w:rPr>
        <w:t>столовых приборов);</w:t>
      </w:r>
    </w:p>
    <w:p w:rsidR="004B3360" w:rsidRPr="00B06DC8" w:rsidRDefault="004B3360" w:rsidP="00A30C2A">
      <w:pPr>
        <w:pStyle w:val="a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6DC8">
        <w:rPr>
          <w:rFonts w:ascii="Times New Roman" w:hAnsi="Times New Roman" w:cs="Times New Roman"/>
          <w:sz w:val="24"/>
          <w:szCs w:val="24"/>
        </w:rPr>
        <w:t>-организует работу бракеражной комиссии;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-координирует работу в общеобразовательной организации по формированию культуры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-осуществляет мониторинг удовлетворенности качеством школьного питания; 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-вносит предложения по улучшению организации питания.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4.3. Классные руководители общеобразовательной организации: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-ежедневно представляют в школьную столовую заявку для организации питания на количество учащихся на следующий учебный день;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-ежедневно не позднее, чем за 1 час до</w:t>
      </w:r>
      <w:r w:rsidR="005640A4" w:rsidRPr="00B06DC8">
        <w:rPr>
          <w:rFonts w:ascii="Times New Roman" w:hAnsi="Times New Roman"/>
          <w:sz w:val="24"/>
          <w:szCs w:val="24"/>
        </w:rPr>
        <w:t xml:space="preserve"> предоставления завтрака </w:t>
      </w:r>
      <w:r w:rsidRPr="00B06DC8">
        <w:rPr>
          <w:rFonts w:ascii="Times New Roman" w:hAnsi="Times New Roman"/>
          <w:sz w:val="24"/>
          <w:szCs w:val="24"/>
        </w:rPr>
        <w:t>в день питания уточняют представленную накануне заявку;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-осуществляют в части своей компетенции мониторинг организации школьного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-вносят на обсуждение на заседаниях родительского комитета, педагогического совета, совещаниях при директоре предложения по улучшению питания.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4.4. Родители (законные представители) учащихся: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-своевременно сообщают</w:t>
      </w:r>
      <w:r w:rsidRPr="00B06D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06DC8">
        <w:rPr>
          <w:rFonts w:ascii="Times New Roman" w:hAnsi="Times New Roman"/>
          <w:sz w:val="24"/>
          <w:szCs w:val="24"/>
        </w:rPr>
        <w:t xml:space="preserve">классному руководителю о болезни ребенка или его временном отсутствии в общеобразовательном учреждении для снятия его с питания на период его фактического </w:t>
      </w:r>
      <w:r w:rsidRPr="00B06DC8">
        <w:rPr>
          <w:rFonts w:ascii="Times New Roman" w:hAnsi="Times New Roman"/>
          <w:sz w:val="24"/>
          <w:szCs w:val="24"/>
        </w:rPr>
        <w:lastRenderedPageBreak/>
        <w:t>отсутствия, а также предупреждают медицинского работника и классного руководителя об имеющихся у ребенка аллергических реакциях па продукты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-ведут разъяснительную работу со своими детьми по привитию им навыков здорового образа жизни и правильного питания;</w:t>
      </w:r>
    </w:p>
    <w:p w:rsidR="004B3360" w:rsidRPr="00B06DC8" w:rsidRDefault="004B3360" w:rsidP="00B06DC8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-вправе вносить предложения по улучшению орга</w:t>
      </w:r>
      <w:r w:rsidR="00B06DC8" w:rsidRPr="00B06DC8">
        <w:rPr>
          <w:rFonts w:ascii="Times New Roman" w:hAnsi="Times New Roman"/>
          <w:sz w:val="24"/>
          <w:szCs w:val="24"/>
        </w:rPr>
        <w:t>низации питания учащихся лично;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3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>. Осуществление контроля организации питания учащихся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.1. Для осуществления контроля за организацией питан</w:t>
      </w:r>
      <w:r w:rsidR="009E13AE">
        <w:rPr>
          <w:rFonts w:ascii="Times New Roman" w:hAnsi="Times New Roman"/>
          <w:sz w:val="24"/>
          <w:szCs w:val="24"/>
        </w:rPr>
        <w:t xml:space="preserve">ия учащихся приказом директора </w:t>
      </w:r>
      <w:r w:rsidR="00F33232">
        <w:rPr>
          <w:rFonts w:ascii="Times New Roman" w:hAnsi="Times New Roman"/>
          <w:sz w:val="24"/>
          <w:szCs w:val="24"/>
        </w:rPr>
        <w:t>ГКОУ РД «Ургулайская ООШ Цумадинского района»</w:t>
      </w:r>
      <w:r w:rsidR="00F33232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9E13AE">
        <w:rPr>
          <w:rFonts w:ascii="Times New Roman" w:hAnsi="Times New Roman"/>
          <w:sz w:val="24"/>
          <w:szCs w:val="24"/>
        </w:rPr>
        <w:t xml:space="preserve">создается бракеражная </w:t>
      </w:r>
      <w:r w:rsidR="004B3360" w:rsidRPr="00B06DC8">
        <w:rPr>
          <w:rFonts w:ascii="Times New Roman" w:hAnsi="Times New Roman"/>
          <w:sz w:val="24"/>
          <w:szCs w:val="24"/>
        </w:rPr>
        <w:t>комиссия (Далее – комиссия), в состав которой включаются: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-директор общеобразовательной организации;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-работник общеобразовательной организации, ответственный за организацию питания учащихся: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-медицинский работник (по согласованию);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-представитель первичной профсоюзной организации общеобразовательной организации, а при ее отсутствии - представитель представительного органа работников общеобразовательной организации;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-представитель </w:t>
      </w:r>
      <w:r w:rsidR="00B06DC8" w:rsidRPr="00B06DC8">
        <w:rPr>
          <w:rFonts w:ascii="Times New Roman" w:hAnsi="Times New Roman"/>
          <w:sz w:val="24"/>
          <w:szCs w:val="24"/>
        </w:rPr>
        <w:t>родительского комитета.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.2.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Комиссия: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-проверяет качество, объем и выход приготовленных блюд, их соответствие утвержденному меню;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 xml:space="preserve">-следит за соблюдением санитарных норм и правил, ведением журналов, предусмотренных санитарными правилами; 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-разрабатывает график посещения учащимися столовой под руководством классного руководителя или воспитателя в группе продленного дня;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-контролирует соблюдение порядка учета посещаемости учащимися столовой;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-формирует предложения по улучшению организации питания школьников.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.3.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Комиссия не реже одного раза в месяц осуществляет проверки организации питания учащихся, по итогам которых составляются справки.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.4.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Требования комиссии по устранению нарушений в организации питания учащихся являются обязательными для исполнения работниками общеобразовательного учреждения.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3</w:t>
      </w:r>
      <w:r w:rsidR="004B3360" w:rsidRPr="00B06DC8">
        <w:rPr>
          <w:rFonts w:ascii="Times New Roman" w:hAnsi="Times New Roman"/>
          <w:sz w:val="24"/>
          <w:szCs w:val="24"/>
        </w:rPr>
        <w:t>.5.</w:t>
      </w:r>
      <w:r w:rsidR="009E13AE">
        <w:rPr>
          <w:rFonts w:ascii="Times New Roman" w:hAnsi="Times New Roman"/>
          <w:sz w:val="24"/>
          <w:szCs w:val="24"/>
        </w:rPr>
        <w:t xml:space="preserve"> </w:t>
      </w:r>
      <w:r w:rsidR="004B3360" w:rsidRPr="00B06DC8">
        <w:rPr>
          <w:rFonts w:ascii="Times New Roman" w:hAnsi="Times New Roman"/>
          <w:sz w:val="24"/>
          <w:szCs w:val="24"/>
        </w:rPr>
        <w:t>Вопросы организации питания учащихся рассматриваются:</w:t>
      </w:r>
    </w:p>
    <w:p w:rsidR="004B3360" w:rsidRPr="00B06DC8" w:rsidRDefault="004B3360" w:rsidP="00A30C2A">
      <w:pPr>
        <w:tabs>
          <w:tab w:val="left" w:pos="1134"/>
        </w:tabs>
        <w:suppressAutoHyphens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 не реже 1раза в год на заседании педагогического совета учреждения;</w:t>
      </w:r>
    </w:p>
    <w:p w:rsidR="004B3360" w:rsidRPr="00B06DC8" w:rsidRDefault="004B3360" w:rsidP="00A30C2A">
      <w:pPr>
        <w:tabs>
          <w:tab w:val="left" w:pos="1134"/>
        </w:tabs>
        <w:suppressAutoHyphens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 не реже 1 раза в полугодие на родительских собраниях в классах;</w:t>
      </w:r>
    </w:p>
    <w:p w:rsidR="004B3360" w:rsidRPr="00B06DC8" w:rsidRDefault="004B3360" w:rsidP="00B06DC8">
      <w:pPr>
        <w:tabs>
          <w:tab w:val="left" w:pos="1134"/>
        </w:tabs>
        <w:suppressAutoHyphens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 не реже 1 раза в год на обще</w:t>
      </w:r>
      <w:r w:rsidR="00B06DC8">
        <w:rPr>
          <w:rFonts w:ascii="Times New Roman" w:hAnsi="Times New Roman"/>
          <w:sz w:val="24"/>
          <w:szCs w:val="24"/>
        </w:rPr>
        <w:t>школьном родительском собрании.</w:t>
      </w:r>
    </w:p>
    <w:p w:rsidR="004B3360" w:rsidRPr="00B06DC8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B06DC8">
        <w:rPr>
          <w:rFonts w:ascii="Times New Roman" w:hAnsi="Times New Roman"/>
          <w:b/>
          <w:bCs/>
          <w:sz w:val="24"/>
          <w:szCs w:val="24"/>
        </w:rPr>
        <w:t>4</w:t>
      </w:r>
      <w:r w:rsidR="004B3360" w:rsidRPr="00B06DC8">
        <w:rPr>
          <w:rFonts w:ascii="Times New Roman" w:hAnsi="Times New Roman"/>
          <w:b/>
          <w:bCs/>
          <w:sz w:val="24"/>
          <w:szCs w:val="24"/>
        </w:rPr>
        <w:t>.Заключительные положения</w:t>
      </w:r>
    </w:p>
    <w:p w:rsidR="00F33232" w:rsidRDefault="00B06DC8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4</w:t>
      </w:r>
      <w:r w:rsidR="004B3360" w:rsidRPr="00B06DC8">
        <w:rPr>
          <w:rFonts w:ascii="Times New Roman" w:hAnsi="Times New Roman"/>
          <w:sz w:val="24"/>
          <w:szCs w:val="24"/>
        </w:rPr>
        <w:t xml:space="preserve">.1. В целях совершенствования </w:t>
      </w:r>
      <w:r w:rsidR="009E13AE">
        <w:rPr>
          <w:rFonts w:ascii="Times New Roman" w:hAnsi="Times New Roman"/>
          <w:sz w:val="24"/>
          <w:szCs w:val="24"/>
        </w:rPr>
        <w:t>организации питания обучающихся</w:t>
      </w:r>
      <w:r w:rsidR="004B3360" w:rsidRPr="00B06DC8">
        <w:rPr>
          <w:rFonts w:ascii="Times New Roman" w:hAnsi="Times New Roman"/>
          <w:sz w:val="24"/>
          <w:szCs w:val="24"/>
        </w:rPr>
        <w:t xml:space="preserve"> </w:t>
      </w:r>
      <w:r w:rsidR="00F33232">
        <w:rPr>
          <w:rFonts w:ascii="Times New Roman" w:hAnsi="Times New Roman"/>
          <w:sz w:val="24"/>
          <w:szCs w:val="24"/>
        </w:rPr>
        <w:t>ГКОУ РД «Ургулайская ООШ Цумадинского района»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lastRenderedPageBreak/>
        <w:t>-организует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</w:t>
      </w:r>
      <w:r w:rsidR="00F33232">
        <w:rPr>
          <w:rFonts w:ascii="Times New Roman" w:hAnsi="Times New Roman"/>
          <w:sz w:val="24"/>
          <w:szCs w:val="24"/>
        </w:rPr>
        <w:t xml:space="preserve"> внеучебных </w:t>
      </w:r>
      <w:r w:rsidRPr="00B06DC8">
        <w:rPr>
          <w:rFonts w:ascii="Times New Roman" w:hAnsi="Times New Roman"/>
          <w:sz w:val="24"/>
          <w:szCs w:val="24"/>
        </w:rPr>
        <w:t>мероприятий;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-оформляет и постоянно обновляет информационные стенды, посвященные вопросам формирования культуры питания;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-изучает режим и рацион питания учащихся в домашних условиях, потребности и возможности родителей в решении вопросов улучшения питания школьников с учетом режима функционирования общеобразовательной организации, пропускной способности школьной столовой;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-организует систематическую работу с родителями (законными представителями), проводит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(законных представителей) к работе с детьми по организации досуга и пропаганде здорового образа жизни, правильного питания в домашних условиях;</w:t>
      </w:r>
    </w:p>
    <w:p w:rsidR="004B3360" w:rsidRPr="00B06DC8" w:rsidRDefault="004B3360" w:rsidP="00A30C2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6DC8">
        <w:rPr>
          <w:rFonts w:ascii="Times New Roman" w:hAnsi="Times New Roman"/>
          <w:sz w:val="24"/>
          <w:szCs w:val="24"/>
        </w:rPr>
        <w:t>-проводит мониторинг организации питания и своевременно, согласно установленным срокам и формам, направляет в органы местного самоуправления, осуществляющие управление в сфере образования, сведения, носящие статистические показатели по вопросу организации питания, обеспечивает объективность и своевременность представления сведений по организации питания.</w:t>
      </w:r>
    </w:p>
    <w:p w:rsidR="004B3360" w:rsidRPr="004B3360" w:rsidRDefault="004B3360" w:rsidP="00B06D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B3360" w:rsidRPr="004B3360" w:rsidSect="007A7095">
      <w:pgSz w:w="11906" w:h="16838"/>
      <w:pgMar w:top="1134" w:right="28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245" w:rsidRDefault="00917245">
      <w:r>
        <w:separator/>
      </w:r>
    </w:p>
  </w:endnote>
  <w:endnote w:type="continuationSeparator" w:id="0">
    <w:p w:rsidR="00917245" w:rsidRDefault="0091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245" w:rsidRDefault="00917245">
      <w:r>
        <w:separator/>
      </w:r>
    </w:p>
  </w:footnote>
  <w:footnote w:type="continuationSeparator" w:id="0">
    <w:p w:rsidR="00917245" w:rsidRDefault="00917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2D61CA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44134D63"/>
    <w:multiLevelType w:val="hybridMultilevel"/>
    <w:tmpl w:val="8EDCF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5E08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F457054"/>
    <w:multiLevelType w:val="multilevel"/>
    <w:tmpl w:val="0992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A15D36"/>
    <w:multiLevelType w:val="multilevel"/>
    <w:tmpl w:val="4E8E2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69"/>
    <w:rsid w:val="0001224C"/>
    <w:rsid w:val="00024978"/>
    <w:rsid w:val="000A7320"/>
    <w:rsid w:val="000B349C"/>
    <w:rsid w:val="000B36DC"/>
    <w:rsid w:val="000C2C59"/>
    <w:rsid w:val="000E66AF"/>
    <w:rsid w:val="001E1B98"/>
    <w:rsid w:val="0027368E"/>
    <w:rsid w:val="002F1E18"/>
    <w:rsid w:val="004149F7"/>
    <w:rsid w:val="00416134"/>
    <w:rsid w:val="004B3360"/>
    <w:rsid w:val="004D136B"/>
    <w:rsid w:val="004E3790"/>
    <w:rsid w:val="004F79E1"/>
    <w:rsid w:val="0053320D"/>
    <w:rsid w:val="00546BAA"/>
    <w:rsid w:val="005640A4"/>
    <w:rsid w:val="005B73C7"/>
    <w:rsid w:val="005D65AD"/>
    <w:rsid w:val="006906EC"/>
    <w:rsid w:val="006B2D7B"/>
    <w:rsid w:val="007448C4"/>
    <w:rsid w:val="00791377"/>
    <w:rsid w:val="00795CBC"/>
    <w:rsid w:val="007A7095"/>
    <w:rsid w:val="00882DDB"/>
    <w:rsid w:val="00917245"/>
    <w:rsid w:val="009613CB"/>
    <w:rsid w:val="009B3574"/>
    <w:rsid w:val="009E13AE"/>
    <w:rsid w:val="009E3CE7"/>
    <w:rsid w:val="009F2BE8"/>
    <w:rsid w:val="00A30C2A"/>
    <w:rsid w:val="00B06DC8"/>
    <w:rsid w:val="00B10074"/>
    <w:rsid w:val="00B8566A"/>
    <w:rsid w:val="00BD18DE"/>
    <w:rsid w:val="00C3194C"/>
    <w:rsid w:val="00C52ABE"/>
    <w:rsid w:val="00C978B0"/>
    <w:rsid w:val="00D43756"/>
    <w:rsid w:val="00D62FCC"/>
    <w:rsid w:val="00D83DE6"/>
    <w:rsid w:val="00DE3969"/>
    <w:rsid w:val="00DE6A9A"/>
    <w:rsid w:val="00E943B8"/>
    <w:rsid w:val="00F33232"/>
    <w:rsid w:val="00F4475C"/>
    <w:rsid w:val="00F5411F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4C2363-5A85-4024-A1EC-B95575BE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CE7"/>
    <w:rPr>
      <w:rFonts w:cs="Times New Roman"/>
    </w:rPr>
  </w:style>
  <w:style w:type="paragraph" w:styleId="1">
    <w:name w:val="heading 1"/>
    <w:basedOn w:val="a"/>
    <w:next w:val="a"/>
    <w:link w:val="10"/>
    <w:qFormat/>
    <w:locked/>
    <w:rsid w:val="001E1B9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7C69"/>
    <w:pPr>
      <w:spacing w:after="0" w:line="240" w:lineRule="auto"/>
    </w:pPr>
    <w:rPr>
      <w:i/>
      <w:iCs/>
      <w:sz w:val="20"/>
      <w:szCs w:val="20"/>
      <w:lang w:val="en-US" w:eastAsia="en-US"/>
    </w:rPr>
  </w:style>
  <w:style w:type="paragraph" w:styleId="a4">
    <w:name w:val="Document Map"/>
    <w:basedOn w:val="a"/>
    <w:link w:val="a5"/>
    <w:uiPriority w:val="99"/>
    <w:semiHidden/>
    <w:rsid w:val="006B2D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6B2D7B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6B2D7B"/>
    <w:rPr>
      <w:rFonts w:cs="Times New Roman"/>
      <w:lang w:val="ru-RU" w:eastAsia="ru-RU" w:bidi="ar-SA"/>
    </w:rPr>
  </w:style>
  <w:style w:type="paragraph" w:styleId="a8">
    <w:name w:val="header"/>
    <w:basedOn w:val="a"/>
    <w:link w:val="a9"/>
    <w:uiPriority w:val="99"/>
    <w:rsid w:val="004B336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Pr>
      <w:rFonts w:cs="Times New Roman"/>
    </w:rPr>
  </w:style>
  <w:style w:type="paragraph" w:styleId="aa">
    <w:name w:val="List Paragraph"/>
    <w:basedOn w:val="a"/>
    <w:uiPriority w:val="99"/>
    <w:qFormat/>
    <w:rsid w:val="004B3360"/>
    <w:pPr>
      <w:ind w:left="720"/>
    </w:pPr>
    <w:rPr>
      <w:rFonts w:cs="Calibri"/>
    </w:rPr>
  </w:style>
  <w:style w:type="paragraph" w:styleId="ab">
    <w:name w:val="Normal (Web)"/>
    <w:basedOn w:val="a"/>
    <w:uiPriority w:val="99"/>
    <w:rsid w:val="004F79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F79E1"/>
    <w:rPr>
      <w:rFonts w:cs="Times New Roman"/>
    </w:rPr>
  </w:style>
  <w:style w:type="character" w:styleId="ac">
    <w:name w:val="Hyperlink"/>
    <w:basedOn w:val="a0"/>
    <w:uiPriority w:val="99"/>
    <w:rsid w:val="004F79E1"/>
    <w:rPr>
      <w:rFonts w:cs="Times New Roman"/>
      <w:color w:val="0000FF"/>
      <w:u w:val="single"/>
    </w:rPr>
  </w:style>
  <w:style w:type="paragraph" w:styleId="ad">
    <w:name w:val="footer"/>
    <w:basedOn w:val="a"/>
    <w:link w:val="ae"/>
    <w:uiPriority w:val="99"/>
    <w:rsid w:val="004F79E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</w:rPr>
  </w:style>
  <w:style w:type="character" w:customStyle="1" w:styleId="10">
    <w:name w:val="Заголовок 1 Знак"/>
    <w:basedOn w:val="a0"/>
    <w:link w:val="1"/>
    <w:rsid w:val="001E1B98"/>
    <w:rPr>
      <w:rFonts w:ascii="Times New Roman" w:hAnsi="Times New Roman" w:cs="Times New Roman"/>
      <w:b/>
      <w:sz w:val="48"/>
      <w:szCs w:val="24"/>
    </w:rPr>
  </w:style>
  <w:style w:type="paragraph" w:styleId="af">
    <w:name w:val="Balloon Text"/>
    <w:basedOn w:val="a"/>
    <w:link w:val="af0"/>
    <w:uiPriority w:val="99"/>
    <w:rsid w:val="00F33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F33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2010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/>
  <LinksUpToDate>false</LinksUpToDate>
  <CharactersWithSpaces>13443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subject/>
  <dc:creator>ret</dc:creator>
  <cp:keywords/>
  <dc:description/>
  <cp:lastModifiedBy>Husen</cp:lastModifiedBy>
  <cp:revision>6</cp:revision>
  <cp:lastPrinted>2020-09-07T13:40:00Z</cp:lastPrinted>
  <dcterms:created xsi:type="dcterms:W3CDTF">2020-08-31T12:56:00Z</dcterms:created>
  <dcterms:modified xsi:type="dcterms:W3CDTF">2020-09-07T13:45:00Z</dcterms:modified>
</cp:coreProperties>
</file>